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7B55F951"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351149">
        <w:rPr>
          <w:rFonts w:ascii="Arial" w:hAnsi="Arial" w:cs="Arial"/>
          <w:sz w:val="22"/>
          <w:szCs w:val="22"/>
        </w:rPr>
        <w:t xml:space="preserve"> Švenčionėlių regioninio padalinio</w:t>
      </w:r>
      <w:r w:rsidR="00D218D6">
        <w:rPr>
          <w:rFonts w:ascii="Arial" w:hAnsi="Arial" w:cs="Arial"/>
          <w:sz w:val="22"/>
          <w:szCs w:val="22"/>
        </w:rPr>
        <w:t xml:space="preserve"> </w:t>
      </w:r>
      <w:r w:rsidRPr="009B21BB">
        <w:rPr>
          <w:rFonts w:ascii="Arial" w:hAnsi="Arial" w:cs="Arial"/>
          <w:sz w:val="22"/>
          <w:szCs w:val="22"/>
        </w:rPr>
        <w:t xml:space="preserve">vykdomame </w:t>
      </w:r>
      <w:bookmarkStart w:id="0" w:name="_GoBack"/>
      <w:r w:rsidR="00351149" w:rsidRPr="00351149">
        <w:rPr>
          <w:rFonts w:ascii="Arial" w:hAnsi="Arial" w:cs="Arial"/>
          <w:b/>
          <w:sz w:val="22"/>
          <w:szCs w:val="22"/>
        </w:rPr>
        <w:t>Šildymo sistemos oras- vanduo su akumuliacine talpa įsigijimas ir montavimas</w:t>
      </w:r>
      <w:r w:rsidR="007001F9" w:rsidRPr="00351149">
        <w:rPr>
          <w:rFonts w:ascii="Arial" w:hAnsi="Arial" w:cs="Arial"/>
          <w:b/>
          <w:bCs/>
          <w:sz w:val="22"/>
          <w:szCs w:val="22"/>
        </w:rPr>
        <w:t xml:space="preserve"> </w:t>
      </w:r>
      <w:r w:rsidR="00FF53DE" w:rsidRPr="00351149">
        <w:rPr>
          <w:rFonts w:ascii="Arial" w:hAnsi="Arial" w:cs="Arial"/>
          <w:b/>
          <w:sz w:val="22"/>
          <w:szCs w:val="22"/>
        </w:rPr>
        <w:t>pirkime</w:t>
      </w:r>
      <w:bookmarkEnd w:id="0"/>
      <w:r w:rsidR="009E6493">
        <w:rPr>
          <w:rFonts w:ascii="Arial" w:hAnsi="Arial" w:cs="Arial"/>
          <w:sz w:val="22"/>
          <w:szCs w:val="22"/>
        </w:rPr>
        <w:t xml:space="preserve">, Nr. </w:t>
      </w:r>
      <w:r w:rsidR="00351149">
        <w:rPr>
          <w:rFonts w:ascii="Arial" w:hAnsi="Arial" w:cs="Arial"/>
          <w:b/>
          <w:bCs/>
          <w:sz w:val="22"/>
          <w:szCs w:val="22"/>
        </w:rPr>
        <w:t>PU-3209</w:t>
      </w:r>
      <w:r w:rsidR="00B20F45" w:rsidRPr="00B20F45">
        <w:rPr>
          <w:rFonts w:ascii="Arial" w:hAnsi="Arial" w:cs="Arial"/>
          <w:b/>
          <w:bCs/>
          <w:sz w:val="22"/>
          <w:szCs w:val="22"/>
        </w:rPr>
        <w:t>/2025</w:t>
      </w:r>
      <w:r w:rsidRPr="009B21BB">
        <w:rPr>
          <w:rFonts w:ascii="Arial" w:hAnsi="Arial" w:cs="Arial"/>
          <w:sz w:val="22"/>
          <w:szCs w:val="22"/>
        </w:rPr>
        <w:t>,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1"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56AFD90D" w:rsidR="00170B17" w:rsidRPr="008C4A43"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sidR="00862627">
              <w:rPr>
                <w:rFonts w:ascii="Arial" w:hAnsi="Arial" w:cs="Arial"/>
                <w:i/>
                <w:iCs/>
                <w:sz w:val="22"/>
                <w:szCs w:val="22"/>
                <w:lang w:eastAsia="lt-LT"/>
              </w:rPr>
              <w:t>Specialiųjų pirkimo</w:t>
            </w:r>
            <w:r w:rsidR="003729BF" w:rsidRPr="008C4A43">
              <w:rPr>
                <w:rFonts w:ascii="Arial" w:hAnsi="Arial" w:cs="Arial"/>
                <w:i/>
                <w:iCs/>
                <w:sz w:val="22"/>
                <w:szCs w:val="22"/>
                <w:lang w:eastAsia="lt-LT"/>
              </w:rPr>
              <w:t xml:space="preserve"> sąlygų</w:t>
            </w:r>
            <w:r w:rsidRPr="008C4A43">
              <w:rPr>
                <w:rFonts w:ascii="Arial" w:hAnsi="Arial" w:cs="Arial"/>
                <w:i/>
                <w:iCs/>
                <w:sz w:val="22"/>
                <w:szCs w:val="22"/>
                <w:lang w:eastAsia="lt-LT"/>
              </w:rPr>
              <w:t xml:space="preserve"> 5.</w:t>
            </w:r>
            <w:r w:rsidR="0081092A">
              <w:rPr>
                <w:rFonts w:ascii="Arial" w:hAnsi="Arial" w:cs="Arial"/>
                <w:i/>
                <w:iCs/>
                <w:sz w:val="22"/>
                <w:szCs w:val="22"/>
                <w:lang w:eastAsia="lt-LT"/>
              </w:rPr>
              <w:t>3</w:t>
            </w:r>
            <w:r w:rsidRPr="008C4A43">
              <w:rPr>
                <w:rFonts w:ascii="Arial" w:hAnsi="Arial" w:cs="Arial"/>
                <w:i/>
                <w:iCs/>
                <w:sz w:val="22"/>
                <w:szCs w:val="22"/>
                <w:lang w:eastAsia="lt-LT"/>
              </w:rPr>
              <w:t xml:space="preserve"> punktas)</w:t>
            </w:r>
          </w:p>
          <w:p w14:paraId="4FF6CE3E" w14:textId="77777777" w:rsidR="00170B17" w:rsidRPr="008C4A43" w:rsidRDefault="00170B17" w:rsidP="005C41EC">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1"/>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2"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703CF5B9"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w:t>
            </w:r>
            <w:r w:rsidR="0081092A" w:rsidRPr="0081092A">
              <w:rPr>
                <w:rFonts w:ascii="Arial" w:hAnsi="Arial" w:cs="Arial"/>
                <w:b w:val="0"/>
                <w:bCs w:val="0"/>
                <w:i/>
                <w:iCs/>
                <w:sz w:val="22"/>
                <w:szCs w:val="22"/>
                <w:lang w:eastAsia="lt-LT"/>
              </w:rPr>
              <w:t>Specialiųjų pirkimo sąlygų 5.3 punktas</w:t>
            </w:r>
            <w:r w:rsidRPr="0081092A">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2"/>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2D1690AD"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81092A" w:rsidRPr="004C7BE1">
              <w:rPr>
                <w:rFonts w:ascii="Arial" w:hAnsi="Arial" w:cs="Arial"/>
                <w:i/>
                <w:iCs/>
                <w:sz w:val="22"/>
                <w:szCs w:val="22"/>
                <w:lang w:eastAsia="lt-LT"/>
              </w:rPr>
              <w:t>(Specialiųjų pirkimo sąlygų 5.3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3"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0EDF185C"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w:t>
            </w:r>
            <w:r w:rsidRPr="004C7BE1">
              <w:rPr>
                <w:rFonts w:ascii="Arial" w:hAnsi="Arial" w:cs="Arial"/>
                <w:sz w:val="22"/>
                <w:szCs w:val="22"/>
                <w:lang w:eastAsia="lt-LT"/>
              </w:rPr>
              <w:lastRenderedPageBreak/>
              <w:t>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81092A" w:rsidRPr="004C7BE1">
              <w:rPr>
                <w:rFonts w:ascii="Arial" w:hAnsi="Arial" w:cs="Arial"/>
                <w:i/>
                <w:iCs/>
                <w:sz w:val="22"/>
                <w:szCs w:val="22"/>
                <w:lang w:eastAsia="lt-LT"/>
              </w:rPr>
              <w:t>(Specialiųjų pirkimo sąlygų 5.3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3"/>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F11C2" w14:textId="77777777" w:rsidR="0061475C" w:rsidRDefault="0061475C">
      <w:pPr>
        <w:suppressAutoHyphens/>
        <w:textAlignment w:val="baseline"/>
      </w:pPr>
      <w:r>
        <w:separator/>
      </w:r>
    </w:p>
  </w:endnote>
  <w:endnote w:type="continuationSeparator" w:id="0">
    <w:p w14:paraId="63996D88" w14:textId="77777777" w:rsidR="0061475C" w:rsidRDefault="0061475C">
      <w:pPr>
        <w:suppressAutoHyphens/>
        <w:textAlignment w:val="baseline"/>
      </w:pPr>
      <w:r>
        <w:continuationSeparator/>
      </w:r>
    </w:p>
  </w:endnote>
  <w:endnote w:type="continuationNotice" w:id="1">
    <w:p w14:paraId="33472AA0" w14:textId="77777777" w:rsidR="0061475C" w:rsidRDefault="006147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9F125" w14:textId="77777777" w:rsidR="00F867A8" w:rsidRDefault="00F867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4EA4D" w14:textId="77777777" w:rsidR="00F867A8" w:rsidRDefault="00F867A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5DDD4" w14:textId="77777777" w:rsidR="00F867A8" w:rsidRDefault="00F867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ACC68" w14:textId="77777777" w:rsidR="0061475C" w:rsidRDefault="0061475C">
      <w:pPr>
        <w:suppressAutoHyphens/>
        <w:textAlignment w:val="baseline"/>
      </w:pPr>
      <w:r>
        <w:rPr>
          <w:color w:val="000000"/>
        </w:rPr>
        <w:separator/>
      </w:r>
    </w:p>
  </w:footnote>
  <w:footnote w:type="continuationSeparator" w:id="0">
    <w:p w14:paraId="31670142" w14:textId="77777777" w:rsidR="0061475C" w:rsidRDefault="0061475C">
      <w:pPr>
        <w:suppressAutoHyphens/>
        <w:textAlignment w:val="baseline"/>
      </w:pPr>
      <w:r>
        <w:continuationSeparator/>
      </w:r>
    </w:p>
  </w:footnote>
  <w:footnote w:type="continuationNotice" w:id="1">
    <w:p w14:paraId="65C664DB" w14:textId="77777777" w:rsidR="0061475C" w:rsidRDefault="0061475C"/>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F08EF" w14:textId="77777777" w:rsidR="00F867A8" w:rsidRDefault="00F867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AD2F5" w14:textId="77777777" w:rsidR="00F867A8" w:rsidRDefault="00F867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F4DC8" w14:textId="26B46B23" w:rsidR="007B3297" w:rsidRPr="007B3297" w:rsidRDefault="0027730B" w:rsidP="007B3297">
    <w:pPr>
      <w:tabs>
        <w:tab w:val="center" w:pos="4819"/>
        <w:tab w:val="right" w:pos="9638"/>
      </w:tabs>
      <w:jc w:val="right"/>
      <w:rPr>
        <w:rFonts w:ascii="Arial" w:hAnsi="Arial" w:cs="Arial"/>
        <w:sz w:val="22"/>
        <w:szCs w:val="22"/>
      </w:rPr>
    </w:pPr>
    <w:r>
      <w:rPr>
        <w:rFonts w:ascii="Arial" w:hAnsi="Arial" w:cs="Arial"/>
        <w:sz w:val="22"/>
        <w:szCs w:val="22"/>
      </w:rPr>
      <w:t xml:space="preserve">Specialiųjų </w:t>
    </w:r>
    <w:r w:rsidR="00885C13" w:rsidRPr="0079353A">
      <w:rPr>
        <w:rFonts w:ascii="Arial" w:hAnsi="Arial" w:cs="Arial"/>
        <w:sz w:val="22"/>
        <w:szCs w:val="22"/>
      </w:rPr>
      <w:t xml:space="preserve">sąlygų </w:t>
    </w:r>
    <w:r w:rsidR="00AD47BD">
      <w:rPr>
        <w:rFonts w:ascii="Arial" w:hAnsi="Arial" w:cs="Arial"/>
        <w:sz w:val="22"/>
        <w:szCs w:val="22"/>
      </w:rPr>
      <w:t>4</w:t>
    </w:r>
    <w:r w:rsidR="00885C13" w:rsidRPr="0079353A">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0A93"/>
    <w:rsid w:val="000B2D2D"/>
    <w:rsid w:val="000C39D0"/>
    <w:rsid w:val="00102E1E"/>
    <w:rsid w:val="00105DA3"/>
    <w:rsid w:val="00124827"/>
    <w:rsid w:val="00126115"/>
    <w:rsid w:val="00126EB9"/>
    <w:rsid w:val="00133809"/>
    <w:rsid w:val="00154541"/>
    <w:rsid w:val="001646C3"/>
    <w:rsid w:val="00170B17"/>
    <w:rsid w:val="00195C3F"/>
    <w:rsid w:val="001C0E71"/>
    <w:rsid w:val="001D0BA2"/>
    <w:rsid w:val="001D110F"/>
    <w:rsid w:val="001F469D"/>
    <w:rsid w:val="002043EF"/>
    <w:rsid w:val="00231048"/>
    <w:rsid w:val="00236551"/>
    <w:rsid w:val="0025665C"/>
    <w:rsid w:val="00260CD4"/>
    <w:rsid w:val="00260DDC"/>
    <w:rsid w:val="00266987"/>
    <w:rsid w:val="0027730B"/>
    <w:rsid w:val="002A689B"/>
    <w:rsid w:val="002C72F9"/>
    <w:rsid w:val="00312FD4"/>
    <w:rsid w:val="00351149"/>
    <w:rsid w:val="003729BF"/>
    <w:rsid w:val="00376995"/>
    <w:rsid w:val="0038168D"/>
    <w:rsid w:val="003826A8"/>
    <w:rsid w:val="003D48C3"/>
    <w:rsid w:val="003E0354"/>
    <w:rsid w:val="003E23F7"/>
    <w:rsid w:val="003E6EF4"/>
    <w:rsid w:val="00403B7B"/>
    <w:rsid w:val="00440C8E"/>
    <w:rsid w:val="00445A88"/>
    <w:rsid w:val="00463C20"/>
    <w:rsid w:val="004723E0"/>
    <w:rsid w:val="00481370"/>
    <w:rsid w:val="004C22A6"/>
    <w:rsid w:val="004C30A8"/>
    <w:rsid w:val="004C7BE1"/>
    <w:rsid w:val="004E12CE"/>
    <w:rsid w:val="004E20E9"/>
    <w:rsid w:val="00500EAE"/>
    <w:rsid w:val="00510B20"/>
    <w:rsid w:val="0051349F"/>
    <w:rsid w:val="00535F66"/>
    <w:rsid w:val="005378CA"/>
    <w:rsid w:val="005518FD"/>
    <w:rsid w:val="00551A1E"/>
    <w:rsid w:val="00557EC8"/>
    <w:rsid w:val="0059603C"/>
    <w:rsid w:val="005C04F5"/>
    <w:rsid w:val="005C6CC3"/>
    <w:rsid w:val="005C7854"/>
    <w:rsid w:val="005F1652"/>
    <w:rsid w:val="0061475C"/>
    <w:rsid w:val="0062774C"/>
    <w:rsid w:val="00630B1A"/>
    <w:rsid w:val="00636A63"/>
    <w:rsid w:val="006C6B8B"/>
    <w:rsid w:val="007001F9"/>
    <w:rsid w:val="00717AB0"/>
    <w:rsid w:val="00737C95"/>
    <w:rsid w:val="007905F5"/>
    <w:rsid w:val="0079353A"/>
    <w:rsid w:val="007A1B2A"/>
    <w:rsid w:val="007B3297"/>
    <w:rsid w:val="0081092A"/>
    <w:rsid w:val="00812B62"/>
    <w:rsid w:val="00842E47"/>
    <w:rsid w:val="00862627"/>
    <w:rsid w:val="00862DE2"/>
    <w:rsid w:val="00885C13"/>
    <w:rsid w:val="008C4A43"/>
    <w:rsid w:val="008D7203"/>
    <w:rsid w:val="008E01FD"/>
    <w:rsid w:val="008F21E9"/>
    <w:rsid w:val="00907F2B"/>
    <w:rsid w:val="00915533"/>
    <w:rsid w:val="00933444"/>
    <w:rsid w:val="00934F4D"/>
    <w:rsid w:val="00943E8D"/>
    <w:rsid w:val="0096064A"/>
    <w:rsid w:val="00963F19"/>
    <w:rsid w:val="009A68D2"/>
    <w:rsid w:val="009B21BB"/>
    <w:rsid w:val="009E0172"/>
    <w:rsid w:val="009E48F3"/>
    <w:rsid w:val="009E6493"/>
    <w:rsid w:val="009E737D"/>
    <w:rsid w:val="009F56AA"/>
    <w:rsid w:val="00A47BA2"/>
    <w:rsid w:val="00A64DBC"/>
    <w:rsid w:val="00A977CA"/>
    <w:rsid w:val="00AA76EE"/>
    <w:rsid w:val="00AB2DB3"/>
    <w:rsid w:val="00AD2288"/>
    <w:rsid w:val="00AD47BD"/>
    <w:rsid w:val="00AE2C70"/>
    <w:rsid w:val="00B15425"/>
    <w:rsid w:val="00B20F45"/>
    <w:rsid w:val="00B43FA8"/>
    <w:rsid w:val="00B7188B"/>
    <w:rsid w:val="00BC6317"/>
    <w:rsid w:val="00BD458A"/>
    <w:rsid w:val="00BF29C1"/>
    <w:rsid w:val="00BF4C8E"/>
    <w:rsid w:val="00C12771"/>
    <w:rsid w:val="00C42D6E"/>
    <w:rsid w:val="00C46D2A"/>
    <w:rsid w:val="00C5303C"/>
    <w:rsid w:val="00C5568E"/>
    <w:rsid w:val="00C74E09"/>
    <w:rsid w:val="00C908DF"/>
    <w:rsid w:val="00C96640"/>
    <w:rsid w:val="00CA5DDB"/>
    <w:rsid w:val="00CA674C"/>
    <w:rsid w:val="00CB3A43"/>
    <w:rsid w:val="00CB3CC7"/>
    <w:rsid w:val="00CC0D33"/>
    <w:rsid w:val="00CC7E53"/>
    <w:rsid w:val="00CF58FD"/>
    <w:rsid w:val="00CF756F"/>
    <w:rsid w:val="00D1231A"/>
    <w:rsid w:val="00D1272F"/>
    <w:rsid w:val="00D218D6"/>
    <w:rsid w:val="00D24422"/>
    <w:rsid w:val="00D41E9D"/>
    <w:rsid w:val="00D975C4"/>
    <w:rsid w:val="00DB1FDB"/>
    <w:rsid w:val="00DD2ED5"/>
    <w:rsid w:val="00DF7C74"/>
    <w:rsid w:val="00E128F6"/>
    <w:rsid w:val="00E223B0"/>
    <w:rsid w:val="00E40544"/>
    <w:rsid w:val="00E70873"/>
    <w:rsid w:val="00E72A26"/>
    <w:rsid w:val="00E8271A"/>
    <w:rsid w:val="00E84C54"/>
    <w:rsid w:val="00E924C6"/>
    <w:rsid w:val="00E94D8B"/>
    <w:rsid w:val="00EA2D7F"/>
    <w:rsid w:val="00EB3761"/>
    <w:rsid w:val="00ED04DF"/>
    <w:rsid w:val="00EF0B19"/>
    <w:rsid w:val="00F02A36"/>
    <w:rsid w:val="00F25EA9"/>
    <w:rsid w:val="00F274AD"/>
    <w:rsid w:val="00F33C5D"/>
    <w:rsid w:val="00F42B7E"/>
    <w:rsid w:val="00F46FC4"/>
    <w:rsid w:val="00F53D4A"/>
    <w:rsid w:val="00F867A8"/>
    <w:rsid w:val="00FA622C"/>
    <w:rsid w:val="00FB45A8"/>
    <w:rsid w:val="00FD1F01"/>
    <w:rsid w:val="00FD6D64"/>
    <w:rsid w:val="00FE4753"/>
    <w:rsid w:val="00FF53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rsid w:val="007001F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customStyle="1" w:styleId="UnresolvedMention">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7001F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510066821">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293251178">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7405392">
      <w:bodyDiv w:val="1"/>
      <w:marLeft w:val="0"/>
      <w:marRight w:val="0"/>
      <w:marTop w:val="0"/>
      <w:marBottom w:val="0"/>
      <w:divBdr>
        <w:top w:val="none" w:sz="0" w:space="0" w:color="auto"/>
        <w:left w:val="none" w:sz="0" w:space="0" w:color="auto"/>
        <w:bottom w:val="none" w:sz="0" w:space="0" w:color="auto"/>
        <w:right w:val="none" w:sz="0" w:space="0" w:color="auto"/>
      </w:divBdr>
    </w:div>
    <w:div w:id="1994987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purl.org/dc/elements/1.1/"/>
    <ds:schemaRef ds:uri="e58d86aa-8fe5-4539-8203-03c44674af5d"/>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terms/"/>
    <ds:schemaRef ds:uri="9f7bfde5-fec1-41b1-af96-d0ead4fdf1a4"/>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2FEDF2-D809-4339-9071-9016FBFF4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2249</Words>
  <Characters>1283</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Dovilė Žižienė | VMU</cp:lastModifiedBy>
  <cp:revision>93</cp:revision>
  <cp:lastPrinted>2017-06-22T06:38:00Z</cp:lastPrinted>
  <dcterms:created xsi:type="dcterms:W3CDTF">2025-04-23T07:34:00Z</dcterms:created>
  <dcterms:modified xsi:type="dcterms:W3CDTF">2025-11-13T13:43:00Z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